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4AAB" w14:textId="0989A5AD" w:rsidR="008557C5" w:rsidRPr="007A66A8" w:rsidRDefault="000F215C" w:rsidP="008557C5">
      <w:pPr>
        <w:rPr>
          <w:rFonts w:ascii="Helvetica" w:hAnsi="Helvetica"/>
          <w:sz w:val="32"/>
          <w:szCs w:val="32"/>
        </w:rPr>
      </w:pPr>
      <w:r w:rsidRPr="007A66A8">
        <w:rPr>
          <w:rFonts w:ascii="Helvetica" w:hAnsi="Helvetica"/>
          <w:sz w:val="32"/>
          <w:szCs w:val="32"/>
        </w:rPr>
        <w:t>Some ideas about values</w:t>
      </w:r>
    </w:p>
    <w:p w14:paraId="6D542C24" w14:textId="77777777" w:rsidR="000151E1" w:rsidRPr="007A66A8" w:rsidRDefault="000151E1" w:rsidP="008557C5">
      <w:pPr>
        <w:rPr>
          <w:rFonts w:ascii="Helvetica" w:hAnsi="Helvetica"/>
        </w:rPr>
      </w:pPr>
    </w:p>
    <w:p w14:paraId="59C56267" w14:textId="6CAAEEE6" w:rsidR="008557C5" w:rsidRPr="007A66A8" w:rsidRDefault="000F215C" w:rsidP="008557C5">
      <w:pPr>
        <w:rPr>
          <w:rFonts w:ascii="Helvetica" w:hAnsi="Helvetica"/>
        </w:rPr>
      </w:pPr>
      <w:r w:rsidRPr="007A66A8">
        <w:rPr>
          <w:rFonts w:ascii="Helvetica" w:hAnsi="Helvetica"/>
        </w:rPr>
        <w:t>If you are unsure about values, here is a list of values that other people have said matter to them</w:t>
      </w:r>
      <w:r w:rsidR="00F1580B" w:rsidRPr="007A66A8">
        <w:rPr>
          <w:rFonts w:ascii="Helvetica" w:hAnsi="Helvetica"/>
        </w:rPr>
        <w:t xml:space="preserve">. </w:t>
      </w:r>
      <w:r w:rsidR="00913D23" w:rsidRPr="007A66A8">
        <w:rPr>
          <w:rFonts w:ascii="Helvetica" w:hAnsi="Helvetica"/>
        </w:rPr>
        <w:t xml:space="preserve">Some of these are roles, and some are qualities </w:t>
      </w:r>
      <w:r w:rsidR="004A065C" w:rsidRPr="007A66A8">
        <w:rPr>
          <w:rFonts w:ascii="Helvetica" w:hAnsi="Helvetica"/>
        </w:rPr>
        <w:t>or just ideas</w:t>
      </w:r>
      <w:r w:rsidR="00913D23" w:rsidRPr="007A66A8">
        <w:rPr>
          <w:rFonts w:ascii="Helvetica" w:hAnsi="Helvetica"/>
        </w:rPr>
        <w:t xml:space="preserve">. </w:t>
      </w:r>
      <w:r w:rsidR="00F1580B" w:rsidRPr="007A66A8">
        <w:rPr>
          <w:rFonts w:ascii="Helvetica" w:hAnsi="Helvetica"/>
        </w:rPr>
        <w:t>You can take these ideas and make them your own.</w:t>
      </w:r>
      <w:r w:rsidR="004A065C" w:rsidRPr="007A66A8">
        <w:rPr>
          <w:rFonts w:ascii="Helvetica" w:hAnsi="Helvetica"/>
        </w:rPr>
        <w:t xml:space="preserve"> You can combine different ones, for instance, </w:t>
      </w:r>
      <w:r w:rsidR="00CE43B6" w:rsidRPr="007A66A8">
        <w:rPr>
          <w:rFonts w:ascii="Helvetica" w:hAnsi="Helvetica"/>
        </w:rPr>
        <w:t xml:space="preserve">connecting </w:t>
      </w:r>
      <w:r w:rsidR="0002198A" w:rsidRPr="007A66A8">
        <w:rPr>
          <w:rFonts w:ascii="Helvetica" w:hAnsi="Helvetica"/>
        </w:rPr>
        <w:t>with</w:t>
      </w:r>
      <w:r w:rsidR="00CE43B6" w:rsidRPr="007A66A8">
        <w:rPr>
          <w:rFonts w:ascii="Helvetica" w:hAnsi="Helvetica"/>
        </w:rPr>
        <w:t xml:space="preserve"> others to protect the planet. </w:t>
      </w:r>
      <w:r w:rsidR="00F1580B" w:rsidRPr="007A66A8">
        <w:rPr>
          <w:rFonts w:ascii="Helvetica" w:hAnsi="Helvetica"/>
        </w:rPr>
        <w:t xml:space="preserve"> Some will resonate with you and others won’t, that’s OK, they are just here for inspiration.</w:t>
      </w:r>
      <w:r w:rsidR="00C40912" w:rsidRPr="007A66A8">
        <w:rPr>
          <w:rFonts w:ascii="Helvetica" w:hAnsi="Helvetica"/>
        </w:rPr>
        <w:t xml:space="preserve"> Make a note of any that </w:t>
      </w:r>
      <w:r w:rsidR="002B2960" w:rsidRPr="007A66A8">
        <w:rPr>
          <w:rFonts w:ascii="Helvetica" w:hAnsi="Helvetica"/>
        </w:rPr>
        <w:t xml:space="preserve">jump out at </w:t>
      </w:r>
      <w:proofErr w:type="gramStart"/>
      <w:r w:rsidR="002B2960" w:rsidRPr="007A66A8">
        <w:rPr>
          <w:rFonts w:ascii="Helvetica" w:hAnsi="Helvetica"/>
        </w:rPr>
        <w:t>you, and</w:t>
      </w:r>
      <w:proofErr w:type="gramEnd"/>
      <w:r w:rsidR="002B2960" w:rsidRPr="007A66A8">
        <w:rPr>
          <w:rFonts w:ascii="Helvetica" w:hAnsi="Helvetica"/>
        </w:rPr>
        <w:t xml:space="preserve"> use them to give you some ideas for the Values Compass Worksheet.</w:t>
      </w:r>
    </w:p>
    <w:p w14:paraId="31606A3F" w14:textId="77777777" w:rsidR="00F1580B" w:rsidRPr="007A66A8" w:rsidRDefault="00F1580B" w:rsidP="008557C5">
      <w:pPr>
        <w:rPr>
          <w:rFonts w:ascii="Helvetica" w:hAnsi="Helvetica"/>
        </w:rPr>
      </w:pPr>
    </w:p>
    <w:p w14:paraId="10296944" w14:textId="76465FF6" w:rsidR="00050159" w:rsidRPr="007A66A8" w:rsidRDefault="00657323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curious</w:t>
      </w:r>
    </w:p>
    <w:p w14:paraId="13A2C7AF" w14:textId="4C493478" w:rsidR="00657323" w:rsidRPr="007A66A8" w:rsidRDefault="00657323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adventurous</w:t>
      </w:r>
    </w:p>
    <w:p w14:paraId="474817ED" w14:textId="79B24AEE" w:rsidR="00657323" w:rsidRPr="007A66A8" w:rsidRDefault="00657323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 xml:space="preserve">Standing up for what’s </w:t>
      </w:r>
      <w:proofErr w:type="gramStart"/>
      <w:r w:rsidRPr="007A66A8">
        <w:rPr>
          <w:rFonts w:ascii="Helvetica" w:hAnsi="Helvetica"/>
        </w:rPr>
        <w:t>right</w:t>
      </w:r>
      <w:proofErr w:type="gramEnd"/>
    </w:p>
    <w:p w14:paraId="1591F6CB" w14:textId="1DC1FA3D" w:rsidR="00657323" w:rsidRPr="007A66A8" w:rsidRDefault="00657323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Accepting yourself</w:t>
      </w:r>
    </w:p>
    <w:p w14:paraId="17541082" w14:textId="0AB05C3C" w:rsidR="00102813" w:rsidRPr="007A66A8" w:rsidRDefault="00102813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kind to other people</w:t>
      </w:r>
    </w:p>
    <w:p w14:paraId="6538A865" w14:textId="0FB44908" w:rsidR="00102813" w:rsidRPr="007A66A8" w:rsidRDefault="00102813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Protecting the planet</w:t>
      </w:r>
    </w:p>
    <w:p w14:paraId="63BBABE9" w14:textId="335A16E4" w:rsidR="00102813" w:rsidRPr="007A66A8" w:rsidRDefault="00102813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 xml:space="preserve">Being a loving partner / </w:t>
      </w:r>
      <w:r w:rsidR="00E93C8E" w:rsidRPr="007A66A8">
        <w:rPr>
          <w:rFonts w:ascii="Helvetica" w:hAnsi="Helvetica"/>
        </w:rPr>
        <w:t>spouse / civil partner</w:t>
      </w:r>
    </w:p>
    <w:p w14:paraId="31F7A0E0" w14:textId="7A270499" w:rsidR="00E93C8E" w:rsidRPr="007A66A8" w:rsidRDefault="00E93C8E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Respecting other people</w:t>
      </w:r>
    </w:p>
    <w:p w14:paraId="001BA0D7" w14:textId="43120BDE" w:rsidR="00E93C8E" w:rsidRPr="007A66A8" w:rsidRDefault="00363F4F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Speaking your truth</w:t>
      </w:r>
    </w:p>
    <w:p w14:paraId="03E0331D" w14:textId="3F08E6AE" w:rsidR="00363F4F" w:rsidRPr="007A66A8" w:rsidRDefault="00A518D5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Promoting peace</w:t>
      </w:r>
    </w:p>
    <w:p w14:paraId="6B19DD26" w14:textId="18F27D52" w:rsidR="00A518D5" w:rsidRPr="007A66A8" w:rsidRDefault="00A518D5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Helping other people</w:t>
      </w:r>
    </w:p>
    <w:p w14:paraId="0C51433E" w14:textId="239EA6C7" w:rsidR="00A518D5" w:rsidRPr="007A66A8" w:rsidRDefault="00A15FD1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Connecting to others</w:t>
      </w:r>
    </w:p>
    <w:p w14:paraId="3F757054" w14:textId="3E4531CD" w:rsidR="00A15FD1" w:rsidRPr="007A66A8" w:rsidRDefault="00A15FD1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fun loving</w:t>
      </w:r>
    </w:p>
    <w:p w14:paraId="771CB422" w14:textId="7E790FB8" w:rsidR="00A15FD1" w:rsidRPr="007A66A8" w:rsidRDefault="00270A37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Seeking wisdom</w:t>
      </w:r>
    </w:p>
    <w:p w14:paraId="5A176AA0" w14:textId="2CC9279B" w:rsidR="00270A37" w:rsidRPr="007A66A8" w:rsidRDefault="00270A37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Learning new things</w:t>
      </w:r>
    </w:p>
    <w:p w14:paraId="175EE0CA" w14:textId="028E3698" w:rsidR="00270A37" w:rsidRPr="007A66A8" w:rsidRDefault="004C6C8E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Embracing the moment</w:t>
      </w:r>
    </w:p>
    <w:p w14:paraId="04EF535E" w14:textId="2D6CEDC0" w:rsidR="004C6C8E" w:rsidRPr="007A66A8" w:rsidRDefault="001A3422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Connecting to nature</w:t>
      </w:r>
    </w:p>
    <w:p w14:paraId="0DCE9C61" w14:textId="7FB15F28" w:rsidR="001A3422" w:rsidRPr="007A66A8" w:rsidRDefault="001A3422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Looking after your body</w:t>
      </w:r>
    </w:p>
    <w:p w14:paraId="56F95430" w14:textId="3F254095" w:rsidR="001A3422" w:rsidRPr="007A66A8" w:rsidRDefault="001A3422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grateful</w:t>
      </w:r>
    </w:p>
    <w:p w14:paraId="044BF317" w14:textId="300BE0F4" w:rsidR="001A3422" w:rsidRPr="007A66A8" w:rsidRDefault="00E82BA8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Creating things</w:t>
      </w:r>
    </w:p>
    <w:p w14:paraId="6D317CFE" w14:textId="42D88455" w:rsidR="00E82BA8" w:rsidRPr="007A66A8" w:rsidRDefault="00775982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Celebrating diversity</w:t>
      </w:r>
    </w:p>
    <w:p w14:paraId="11200709" w14:textId="648D8426" w:rsidR="00775982" w:rsidRPr="007A66A8" w:rsidRDefault="00580AA9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Trusting others</w:t>
      </w:r>
    </w:p>
    <w:p w14:paraId="1E284B2E" w14:textId="7C317F08" w:rsidR="00580AA9" w:rsidRPr="007A66A8" w:rsidRDefault="00580AA9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Belonging to a group</w:t>
      </w:r>
    </w:p>
    <w:p w14:paraId="01D93D4B" w14:textId="1FC6C6C8" w:rsidR="000A7A00" w:rsidRPr="007A66A8" w:rsidRDefault="000A7A00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Finding yourself</w:t>
      </w:r>
    </w:p>
    <w:p w14:paraId="40C0A954" w14:textId="487D5A1C" w:rsidR="000A7A00" w:rsidRPr="007A66A8" w:rsidRDefault="000A7A00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Realising your potential</w:t>
      </w:r>
    </w:p>
    <w:p w14:paraId="1656EE92" w14:textId="7FCAD76B" w:rsidR="000A7A00" w:rsidRPr="007A66A8" w:rsidRDefault="00536D86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independent</w:t>
      </w:r>
    </w:p>
    <w:p w14:paraId="423AD24F" w14:textId="7F40725D" w:rsidR="00536D86" w:rsidRPr="007A66A8" w:rsidRDefault="007B2F76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Following your dreams</w:t>
      </w:r>
    </w:p>
    <w:p w14:paraId="7D89E40D" w14:textId="77FE8147" w:rsidR="007B2F76" w:rsidRPr="007A66A8" w:rsidRDefault="009F740E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Giving and receiving love</w:t>
      </w:r>
    </w:p>
    <w:p w14:paraId="4FF76937" w14:textId="395FF1C5" w:rsidR="009F740E" w:rsidRPr="007A66A8" w:rsidRDefault="00B66B69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seen or heard</w:t>
      </w:r>
    </w:p>
    <w:p w14:paraId="70CE46A1" w14:textId="56714D35" w:rsidR="00B66B69" w:rsidRPr="007A66A8" w:rsidRDefault="00F46B2D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Pursuing mastery or excellence in something (sport, music, art</w:t>
      </w:r>
      <w:r w:rsidR="00827D43" w:rsidRPr="007A66A8">
        <w:rPr>
          <w:rFonts w:ascii="Helvetica" w:hAnsi="Helvetica"/>
        </w:rPr>
        <w:t>, science, writing, maths</w:t>
      </w:r>
      <w:r w:rsidRPr="007A66A8">
        <w:rPr>
          <w:rFonts w:ascii="Helvetica" w:hAnsi="Helvetica"/>
        </w:rPr>
        <w:t>)</w:t>
      </w:r>
    </w:p>
    <w:p w14:paraId="776DB830" w14:textId="6C3CC44D" w:rsidR="00F46B2D" w:rsidRPr="007A66A8" w:rsidRDefault="009E62EF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a stable and safe, reliable parent</w:t>
      </w:r>
    </w:p>
    <w:p w14:paraId="2AE6A17A" w14:textId="10205F9F" w:rsidR="009E62EF" w:rsidRPr="007A66A8" w:rsidRDefault="00AD54C5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Pursuing a craft</w:t>
      </w:r>
    </w:p>
    <w:p w14:paraId="56681B82" w14:textId="0340B773" w:rsidR="00AD54C5" w:rsidRPr="007A66A8" w:rsidRDefault="00AD54C5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Your relationship with the spiritual</w:t>
      </w:r>
    </w:p>
    <w:p w14:paraId="43301EBD" w14:textId="5E64EE4A" w:rsidR="00AD54C5" w:rsidRPr="007A66A8" w:rsidRDefault="00C74BBE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Celebrating your quirkiness</w:t>
      </w:r>
    </w:p>
    <w:p w14:paraId="006AED2B" w14:textId="581212C0" w:rsidR="00C74BBE" w:rsidRPr="007A66A8" w:rsidRDefault="005C18ED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Appreciating the everyday</w:t>
      </w:r>
    </w:p>
    <w:p w14:paraId="14925DCB" w14:textId="1D420A23" w:rsidR="005C18ED" w:rsidRPr="007A66A8" w:rsidRDefault="00A959D7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Looking after your health</w:t>
      </w:r>
    </w:p>
    <w:p w14:paraId="4BCC4172" w14:textId="5629830B" w:rsidR="00A959D7" w:rsidRPr="007A66A8" w:rsidRDefault="00A959D7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Passing on your knowledge to a new generation</w:t>
      </w:r>
    </w:p>
    <w:p w14:paraId="1F3B05AF" w14:textId="77548C15" w:rsidR="00A959D7" w:rsidRPr="007A66A8" w:rsidRDefault="004A065C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Being kind to animals and plants</w:t>
      </w:r>
    </w:p>
    <w:p w14:paraId="666B785E" w14:textId="6378EE59" w:rsidR="004A065C" w:rsidRPr="007A66A8" w:rsidRDefault="0002198A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Pursuing inner peace</w:t>
      </w:r>
    </w:p>
    <w:p w14:paraId="4DC99057" w14:textId="0AC20AE8" w:rsidR="0002198A" w:rsidRPr="007A66A8" w:rsidRDefault="006E43C5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Making a difference</w:t>
      </w:r>
    </w:p>
    <w:p w14:paraId="0E8C8D02" w14:textId="3192FD31" w:rsidR="00613861" w:rsidRPr="007A66A8" w:rsidRDefault="00613861" w:rsidP="0065732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7A66A8">
        <w:rPr>
          <w:rFonts w:ascii="Helvetica" w:hAnsi="Helvetica"/>
        </w:rPr>
        <w:t>Treating yourself with compassion</w:t>
      </w:r>
    </w:p>
    <w:p w14:paraId="33409CF5" w14:textId="77777777" w:rsidR="006E43C5" w:rsidRPr="007A66A8" w:rsidRDefault="006E43C5" w:rsidP="00C40912">
      <w:pPr>
        <w:ind w:left="360"/>
        <w:rPr>
          <w:rFonts w:ascii="Helvetica" w:hAnsi="Helvetica"/>
        </w:rPr>
      </w:pPr>
    </w:p>
    <w:sectPr w:rsidR="006E43C5" w:rsidRPr="007A66A8" w:rsidSect="00CA4A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178" w:bottom="720" w:left="720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3051" w14:textId="77777777" w:rsidR="00175480" w:rsidRDefault="00175480" w:rsidP="008939E6">
      <w:r>
        <w:separator/>
      </w:r>
    </w:p>
  </w:endnote>
  <w:endnote w:type="continuationSeparator" w:id="0">
    <w:p w14:paraId="69F956EB" w14:textId="77777777" w:rsidR="00175480" w:rsidRDefault="00175480" w:rsidP="008939E6">
      <w:r>
        <w:continuationSeparator/>
      </w:r>
    </w:p>
  </w:endnote>
  <w:endnote w:type="continuationNotice" w:id="1">
    <w:p w14:paraId="1652C2BE" w14:textId="77777777" w:rsidR="00175480" w:rsidRDefault="00175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981B" w14:textId="77777777" w:rsidR="00CB0909" w:rsidRDefault="00CB0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3787572B" w14:paraId="0C72F5CE" w14:textId="77777777" w:rsidTr="3787572B">
      <w:trPr>
        <w:trHeight w:val="300"/>
      </w:trPr>
      <w:tc>
        <w:tcPr>
          <w:tcW w:w="3665" w:type="dxa"/>
        </w:tcPr>
        <w:p w14:paraId="4CAA4FBB" w14:textId="5F271179" w:rsidR="3787572B" w:rsidRDefault="3787572B" w:rsidP="3787572B">
          <w:pPr>
            <w:pStyle w:val="Header"/>
            <w:ind w:left="-115"/>
          </w:pPr>
        </w:p>
      </w:tc>
      <w:tc>
        <w:tcPr>
          <w:tcW w:w="3665" w:type="dxa"/>
        </w:tcPr>
        <w:p w14:paraId="2758A5D2" w14:textId="062A4661" w:rsidR="3787572B" w:rsidRDefault="3787572B" w:rsidP="3787572B">
          <w:pPr>
            <w:pStyle w:val="Header"/>
            <w:jc w:val="center"/>
          </w:pPr>
        </w:p>
      </w:tc>
      <w:tc>
        <w:tcPr>
          <w:tcW w:w="3665" w:type="dxa"/>
        </w:tcPr>
        <w:p w14:paraId="06723515" w14:textId="3FA1B767" w:rsidR="3787572B" w:rsidRDefault="3787572B" w:rsidP="3787572B">
          <w:pPr>
            <w:pStyle w:val="Header"/>
            <w:ind w:right="-115"/>
            <w:jc w:val="right"/>
          </w:pPr>
        </w:p>
      </w:tc>
    </w:tr>
  </w:tbl>
  <w:p w14:paraId="58E4E5A0" w14:textId="1AE36CEA" w:rsidR="3787572B" w:rsidRDefault="3787572B" w:rsidP="37875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E824" w14:textId="77777777" w:rsidR="00CB0909" w:rsidRDefault="00CB0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6003" w14:textId="77777777" w:rsidR="00175480" w:rsidRDefault="00175480" w:rsidP="008939E6">
      <w:r>
        <w:separator/>
      </w:r>
    </w:p>
  </w:footnote>
  <w:footnote w:type="continuationSeparator" w:id="0">
    <w:p w14:paraId="1D7BFECE" w14:textId="77777777" w:rsidR="00175480" w:rsidRDefault="00175480" w:rsidP="008939E6">
      <w:r>
        <w:continuationSeparator/>
      </w:r>
    </w:p>
  </w:footnote>
  <w:footnote w:type="continuationNotice" w:id="1">
    <w:p w14:paraId="25175FA0" w14:textId="77777777" w:rsidR="00175480" w:rsidRDefault="00175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DDD9" w14:textId="77777777" w:rsidR="00CB0909" w:rsidRDefault="00CB0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9CA8" w14:textId="32092AAB" w:rsidR="008939E6" w:rsidRDefault="008939E6" w:rsidP="008939E6">
    <w:pPr>
      <w:pStyle w:val="Header"/>
    </w:pPr>
    <w:r w:rsidRPr="000502C2">
      <w:rPr>
        <w:noProof/>
      </w:rPr>
      <w:drawing>
        <wp:inline distT="0" distB="0" distL="0" distR="0" wp14:anchorId="592A0A71" wp14:editId="3475F5BD">
          <wp:extent cx="911624" cy="372533"/>
          <wp:effectExtent l="0" t="0" r="3175" b="0"/>
          <wp:docPr id="486300818" name="Picture 48630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0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587" cy="41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74C8A8D6" wp14:editId="590C3721">
          <wp:extent cx="2089562" cy="339148"/>
          <wp:effectExtent l="0" t="0" r="6350" b="3810"/>
          <wp:docPr id="114001430" name="Picture 1140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1430" name="Picture 1140014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66" cy="37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="00CB0909">
      <w:rPr>
        <w:noProof/>
      </w:rPr>
      <w:drawing>
        <wp:inline distT="0" distB="0" distL="0" distR="0" wp14:anchorId="7E614733" wp14:editId="74F56C5B">
          <wp:extent cx="745579" cy="372110"/>
          <wp:effectExtent l="0" t="0" r="0" b="0"/>
          <wp:docPr id="1631393436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93436" name="Picture 1" descr="A blue and yellow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85291" cy="441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CA4A5C">
      <w:t xml:space="preserve">        </w:t>
    </w:r>
    <w:r>
      <w:t xml:space="preserve">   </w:t>
    </w:r>
    <w:r>
      <w:rPr>
        <w:noProof/>
      </w:rPr>
      <w:drawing>
        <wp:inline distT="0" distB="0" distL="0" distR="0" wp14:anchorId="08DEB9E9" wp14:editId="7F147AAF">
          <wp:extent cx="1804985" cy="309426"/>
          <wp:effectExtent l="0" t="0" r="0" b="0"/>
          <wp:docPr id="1230188696" name="Graphic 1230188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88696" name="Graphic 12301886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051" cy="35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211D" w14:textId="77777777" w:rsidR="00CB0909" w:rsidRDefault="00CB0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CF4"/>
    <w:multiLevelType w:val="hybridMultilevel"/>
    <w:tmpl w:val="75E09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042"/>
    <w:multiLevelType w:val="hybridMultilevel"/>
    <w:tmpl w:val="97E83E4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1902635">
    <w:abstractNumId w:val="1"/>
  </w:num>
  <w:num w:numId="2" w16cid:durableId="20787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E6"/>
    <w:rsid w:val="000151E1"/>
    <w:rsid w:val="0002198A"/>
    <w:rsid w:val="0004507B"/>
    <w:rsid w:val="00050159"/>
    <w:rsid w:val="000A7A00"/>
    <w:rsid w:val="000F215C"/>
    <w:rsid w:val="00102813"/>
    <w:rsid w:val="00175480"/>
    <w:rsid w:val="001A3422"/>
    <w:rsid w:val="001A6321"/>
    <w:rsid w:val="00270A37"/>
    <w:rsid w:val="002B2960"/>
    <w:rsid w:val="0030243E"/>
    <w:rsid w:val="00305A49"/>
    <w:rsid w:val="00363F4F"/>
    <w:rsid w:val="004978A0"/>
    <w:rsid w:val="004A065C"/>
    <w:rsid w:val="004C6C8E"/>
    <w:rsid w:val="004F0DA7"/>
    <w:rsid w:val="00536D86"/>
    <w:rsid w:val="00580AA9"/>
    <w:rsid w:val="005C18ED"/>
    <w:rsid w:val="00613861"/>
    <w:rsid w:val="00657323"/>
    <w:rsid w:val="006B5A70"/>
    <w:rsid w:val="006E43C5"/>
    <w:rsid w:val="007107CC"/>
    <w:rsid w:val="00712288"/>
    <w:rsid w:val="00712DF1"/>
    <w:rsid w:val="00756F87"/>
    <w:rsid w:val="00760755"/>
    <w:rsid w:val="00772BA0"/>
    <w:rsid w:val="00775982"/>
    <w:rsid w:val="007A66A8"/>
    <w:rsid w:val="007B2F76"/>
    <w:rsid w:val="007D749F"/>
    <w:rsid w:val="00827D43"/>
    <w:rsid w:val="008557C5"/>
    <w:rsid w:val="008939E6"/>
    <w:rsid w:val="00897591"/>
    <w:rsid w:val="008E3B47"/>
    <w:rsid w:val="00913D23"/>
    <w:rsid w:val="009E62EF"/>
    <w:rsid w:val="009F740E"/>
    <w:rsid w:val="00A15FD1"/>
    <w:rsid w:val="00A518D5"/>
    <w:rsid w:val="00A959D7"/>
    <w:rsid w:val="00AA1566"/>
    <w:rsid w:val="00AB3212"/>
    <w:rsid w:val="00AD54C5"/>
    <w:rsid w:val="00B20C66"/>
    <w:rsid w:val="00B66B69"/>
    <w:rsid w:val="00C40912"/>
    <w:rsid w:val="00C74BBE"/>
    <w:rsid w:val="00CA4A5C"/>
    <w:rsid w:val="00CB0909"/>
    <w:rsid w:val="00CE43B6"/>
    <w:rsid w:val="00D5056F"/>
    <w:rsid w:val="00D6008B"/>
    <w:rsid w:val="00E74F41"/>
    <w:rsid w:val="00E82BA8"/>
    <w:rsid w:val="00E93C8E"/>
    <w:rsid w:val="00EC24F0"/>
    <w:rsid w:val="00F02005"/>
    <w:rsid w:val="00F1580B"/>
    <w:rsid w:val="00F46B2D"/>
    <w:rsid w:val="00F954CF"/>
    <w:rsid w:val="378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0CDC"/>
  <w14:defaultImageDpi w14:val="32767"/>
  <w15:chartTrackingRefBased/>
  <w15:docId w15:val="{89BBF081-B65D-47FA-967C-E6A6627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E6"/>
  </w:style>
  <w:style w:type="paragraph" w:styleId="Footer">
    <w:name w:val="footer"/>
    <w:basedOn w:val="Normal"/>
    <w:link w:val="Foot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E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64b2d-e1af-4338-87b4-5a6e643cd025">
      <Terms xmlns="http://schemas.microsoft.com/office/infopath/2007/PartnerControls"/>
    </lcf76f155ced4ddcb4097134ff3c332f>
    <TaxCatchAll xmlns="aec5951c-0f2a-498b-9baf-77d3bd0a1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764A853D847A6FA4F6E50429B7A" ma:contentTypeVersion="15" ma:contentTypeDescription="Create a new document." ma:contentTypeScope="" ma:versionID="1f7b712048d525ac49c30ba29a7415d8">
  <xsd:schema xmlns:xsd="http://www.w3.org/2001/XMLSchema" xmlns:xs="http://www.w3.org/2001/XMLSchema" xmlns:p="http://schemas.microsoft.com/office/2006/metadata/properties" xmlns:ns2="e4864b2d-e1af-4338-87b4-5a6e643cd025" xmlns:ns3="aec5951c-0f2a-498b-9baf-77d3bd0a1dc7" targetNamespace="http://schemas.microsoft.com/office/2006/metadata/properties" ma:root="true" ma:fieldsID="f1096aca62a59524f9b288e427327e77" ns2:_="" ns3:_="">
    <xsd:import namespace="e4864b2d-e1af-4338-87b4-5a6e643cd025"/>
    <xsd:import namespace="aec5951c-0f2a-498b-9baf-77d3bd0a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64b2d-e1af-4338-87b4-5a6e643c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951c-0f2a-498b-9baf-77d3bd0a1d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cddfcd-71e5-4179-8cc7-8209acaaa530}" ma:internalName="TaxCatchAll" ma:showField="CatchAllData" ma:web="aec5951c-0f2a-498b-9baf-77d3bd0a1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0D1F6-5F37-4316-9A75-8C9F4F25A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97797-043F-432E-9B3B-66734CAFEDF0}">
  <ds:schemaRefs>
    <ds:schemaRef ds:uri="http://schemas.microsoft.com/office/2006/metadata/properties"/>
    <ds:schemaRef ds:uri="http://schemas.microsoft.com/office/infopath/2007/PartnerControls"/>
    <ds:schemaRef ds:uri="e4864b2d-e1af-4338-87b4-5a6e643cd025"/>
    <ds:schemaRef ds:uri="aec5951c-0f2a-498b-9baf-77d3bd0a1dc7"/>
  </ds:schemaRefs>
</ds:datastoreItem>
</file>

<file path=customXml/itemProps3.xml><?xml version="1.0" encoding="utf-8"?>
<ds:datastoreItem xmlns:ds="http://schemas.openxmlformats.org/officeDocument/2006/customXml" ds:itemID="{63CF4665-0F37-4887-8E00-2CDEEEF9B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Gillanders</dc:creator>
  <cp:keywords/>
  <dc:description/>
  <cp:lastModifiedBy>David Gillanders</cp:lastModifiedBy>
  <cp:revision>39</cp:revision>
  <dcterms:created xsi:type="dcterms:W3CDTF">2023-12-12T22:14:00Z</dcterms:created>
  <dcterms:modified xsi:type="dcterms:W3CDTF">2024-01-22T22:50:00Z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0x010100DF222764A853D847A6FA4F6E50429B7A</vt:lpwstr>
  </property>
  <property fmtid="{D5CDD505-2E9C-101B-9397-08002B2CF9AE}" pid="3" name="MediaServiceImageTags">
    <vt:lpwstr/>
  </property>
</Properties>
</file>